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A6" w:rsidRDefault="00A451A6" w:rsidP="00A451A6">
      <w:pPr>
        <w:spacing w:line="440" w:lineRule="exact"/>
        <w:jc w:val="center"/>
        <w:rPr>
          <w:rFonts w:ascii="宋体"/>
          <w:color w:val="000000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-20"/>
          <w:sz w:val="44"/>
          <w:szCs w:val="44"/>
        </w:rPr>
        <w:t>同意变更户主的声明</w:t>
      </w:r>
    </w:p>
    <w:p w:rsidR="00A451A6" w:rsidRDefault="00A451A6" w:rsidP="00A451A6">
      <w:pPr>
        <w:spacing w:line="460" w:lineRule="exact"/>
        <w:ind w:firstLineChars="200" w:firstLine="520"/>
        <w:rPr>
          <w:rFonts w:ascii="仿宋_GB2312" w:eastAsia="仿宋_GB2312"/>
          <w:color w:val="000000"/>
          <w:spacing w:val="-20"/>
          <w:sz w:val="30"/>
          <w:szCs w:val="30"/>
        </w:rPr>
      </w:pPr>
    </w:p>
    <w:p w:rsidR="00A451A6" w:rsidRDefault="00A451A6" w:rsidP="00A451A6">
      <w:pPr>
        <w:spacing w:line="560" w:lineRule="exact"/>
        <w:rPr>
          <w:rFonts w:ascii="仿宋_GB2312" w:eastAsia="仿宋_GB2312"/>
          <w:b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b/>
          <w:color w:val="000000"/>
          <w:spacing w:val="-2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b/>
          <w:color w:val="000000"/>
          <w:spacing w:val="-20"/>
          <w:sz w:val="28"/>
          <w:szCs w:val="28"/>
        </w:rPr>
        <w:t>派出所（户政中心）：</w:t>
      </w:r>
    </w:p>
    <w:p w:rsidR="00A451A6" w:rsidRDefault="00A451A6" w:rsidP="00A451A6">
      <w:pPr>
        <w:spacing w:line="560" w:lineRule="exact"/>
        <w:ind w:firstLineChars="200" w:firstLine="480"/>
        <w:rPr>
          <w:rFonts w:ascii="仿宋_GB2312" w:eastAsia="仿宋_GB2312"/>
          <w:b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房屋产权人姓名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；</w:t>
      </w:r>
    </w:p>
    <w:p w:rsidR="00A451A6" w:rsidRDefault="00A451A6" w:rsidP="00A451A6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产权共有人姓名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；</w:t>
      </w:r>
    </w:p>
    <w:p w:rsidR="00A451A6" w:rsidRDefault="00A451A6" w:rsidP="00A451A6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产权共有人姓名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；</w:t>
      </w:r>
    </w:p>
    <w:p w:rsidR="00A451A6" w:rsidRDefault="00A451A6" w:rsidP="00A451A6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产权地址是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，不动产权证号是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。</w:t>
      </w:r>
    </w:p>
    <w:p w:rsidR="00A451A6" w:rsidRDefault="00A451A6" w:rsidP="00A451A6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本人同意姓名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</w:t>
      </w:r>
    </w:p>
    <w:p w:rsidR="00A451A6" w:rsidRDefault="00A451A6" w:rsidP="00A451A6">
      <w:pPr>
        <w:spacing w:line="560" w:lineRule="exact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为新户主</w:t>
      </w:r>
      <w:r>
        <w:rPr>
          <w:rFonts w:ascii="仿宋_GB2312" w:eastAsia="仿宋_GB2312" w:hint="eastAsia"/>
          <w:spacing w:val="-20"/>
          <w:sz w:val="28"/>
          <w:szCs w:val="28"/>
        </w:rPr>
        <w:t>，并履行户主职责，按照规定办理亲友户口挂靠。本人保证声明的情况属实，该声明仅限变更新户主，与房产所有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权归属无关，如因该房产入户问题产生纠纷自行协调解决，并保证配合公安机关户政部门的工作，承担相应的法律责任。如所有产权人户口需迁入该房产，按照产权份额更改户主，产权份额较大的业主为户主，或双方协商确定。</w:t>
      </w:r>
    </w:p>
    <w:p w:rsidR="00A451A6" w:rsidRDefault="00A451A6" w:rsidP="00A451A6">
      <w:pPr>
        <w:spacing w:line="560" w:lineRule="exact"/>
        <w:ind w:firstLineChars="200" w:firstLine="400"/>
        <w:outlineLvl w:val="0"/>
        <w:rPr>
          <w:rFonts w:ascii="仿宋_GB2312" w:eastAsia="仿宋_GB2312"/>
          <w:color w:val="000000"/>
          <w:spacing w:val="-20"/>
          <w:sz w:val="24"/>
          <w:szCs w:val="24"/>
        </w:rPr>
      </w:pPr>
      <w:r>
        <w:rPr>
          <w:rFonts w:ascii="仿宋_GB2312" w:eastAsia="仿宋_GB2312"/>
          <w:color w:val="000000"/>
          <w:spacing w:val="-20"/>
          <w:sz w:val="24"/>
          <w:szCs w:val="24"/>
        </w:rPr>
        <w:t xml:space="preserve">    </w:t>
      </w:r>
      <w:r>
        <w:rPr>
          <w:rFonts w:ascii="仿宋_GB2312" w:eastAsia="仿宋_GB2312" w:hint="eastAsia"/>
          <w:b/>
          <w:color w:val="000000"/>
          <w:spacing w:val="-20"/>
          <w:sz w:val="24"/>
          <w:szCs w:val="24"/>
        </w:rPr>
        <w:t>（共有产权人须同时到场声明，原户内成员不需到场）</w:t>
      </w:r>
      <w:r>
        <w:rPr>
          <w:rFonts w:ascii="仿宋_GB2312" w:eastAsia="仿宋_GB2312"/>
          <w:color w:val="000000"/>
          <w:spacing w:val="-20"/>
          <w:sz w:val="24"/>
          <w:szCs w:val="24"/>
        </w:rPr>
        <w:t xml:space="preserve"> </w:t>
      </w:r>
    </w:p>
    <w:p w:rsidR="00A451A6" w:rsidRDefault="00A451A6" w:rsidP="00A451A6">
      <w:pPr>
        <w:spacing w:line="600" w:lineRule="auto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声明人签名：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</w:p>
    <w:p w:rsidR="00A451A6" w:rsidRDefault="00A451A6" w:rsidP="00A451A6">
      <w:pPr>
        <w:spacing w:line="600" w:lineRule="auto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声明人签名：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</w:p>
    <w:p w:rsidR="00A451A6" w:rsidRDefault="00A451A6" w:rsidP="00A451A6">
      <w:pPr>
        <w:spacing w:line="600" w:lineRule="auto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声明人签名：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</w:p>
    <w:p w:rsidR="00A451A6" w:rsidRDefault="00A451A6" w:rsidP="00A451A6">
      <w:pPr>
        <w:spacing w:line="600" w:lineRule="auto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新户主签名：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                     </w:t>
      </w:r>
    </w:p>
    <w:p w:rsidR="00A451A6" w:rsidRDefault="00A451A6" w:rsidP="00A451A6">
      <w:pPr>
        <w:spacing w:line="560" w:lineRule="exact"/>
        <w:ind w:firstLineChars="2000" w:firstLine="4800"/>
        <w:rPr>
          <w:rFonts w:ascii="仿宋_GB2312" w:eastAsia="仿宋_GB2312" w:hint="eastAsia"/>
          <w:color w:val="000000"/>
          <w:spacing w:val="-20"/>
          <w:sz w:val="28"/>
          <w:szCs w:val="28"/>
        </w:rPr>
      </w:pPr>
    </w:p>
    <w:p w:rsidR="00A451A6" w:rsidRDefault="00A451A6" w:rsidP="00A451A6">
      <w:pPr>
        <w:spacing w:line="560" w:lineRule="exact"/>
        <w:ind w:firstLineChars="2000" w:firstLine="480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经办民警签名：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</w:t>
      </w:r>
    </w:p>
    <w:p w:rsidR="00A451A6" w:rsidRDefault="00A451A6" w:rsidP="00A451A6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                    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年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月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日</w:t>
      </w:r>
    </w:p>
    <w:p w:rsidR="0096192F" w:rsidRDefault="0096192F"/>
    <w:sectPr w:rsidR="0096192F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1A6"/>
    <w:rsid w:val="0096192F"/>
    <w:rsid w:val="00A4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2020-10-13T08:50:00Z</dcterms:created>
  <dcterms:modified xsi:type="dcterms:W3CDTF">2020-10-13T08:50:00Z</dcterms:modified>
</cp:coreProperties>
</file>